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7426" w14:textId="77777777" w:rsidR="00FB5B1B" w:rsidRDefault="00D5596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INFORMACJA DLA RODZICÓW !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br/>
      </w:r>
    </w:p>
    <w:p w14:paraId="639BDD46" w14:textId="77777777" w:rsidR="00FB5B1B" w:rsidRDefault="00D5596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Rok Szkolny 2020/2021</w:t>
      </w:r>
    </w:p>
    <w:p w14:paraId="6D84AFDA" w14:textId="77777777" w:rsidR="00FB5B1B" w:rsidRDefault="00FB5B1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65B2DD7" w14:textId="77777777" w:rsidR="00FB5B1B" w:rsidRDefault="00D5596D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I. Wyprawka szkolna 2020-2022 </w:t>
      </w:r>
    </w:p>
    <w:p w14:paraId="42FA5D75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dniu 26 czerwca 2020 r. Rada Ministrów przyjęła uchwałę w sprawie Rządowego Programu pomocy uczniom niepełnosprawnym w formie dofinansowania zakupu </w:t>
      </w:r>
      <w:r>
        <w:rPr>
          <w:rFonts w:ascii="Times New Roman" w:eastAsia="Times New Roman" w:hAnsi="Times New Roman" w:cs="Times New Roman"/>
          <w:sz w:val="24"/>
          <w:szCs w:val="24"/>
        </w:rPr>
        <w:t>podręczników, materiałów edukacyjnych i materiałów ćwiczeniowych w latach 2020-2022.</w:t>
      </w:r>
    </w:p>
    <w:p w14:paraId="19E02EDE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ww. programem, uczniowie z niepełnosprawnością ze szkół ponadpodstawowych będą mogli skorzystać z dofinansowania na zakup podręczników, materiałów edukacyjnych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materiałów ćwiczeniowych.</w:t>
      </w:r>
    </w:p>
    <w:p w14:paraId="4872BA90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</w:t>
      </w:r>
    </w:p>
    <w:p w14:paraId="746BFDD3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zasady przyznawania pomocy reguluje Rozporządzenie Rady Ministrów z dnia 26 czerwca 2020 r. w sprawie szczegółowych warunków udzielania pomocy uczniom niepełnosprawnym w formie dofinansowania zakupu p</w:t>
      </w:r>
      <w:r>
        <w:rPr>
          <w:rFonts w:ascii="Times New Roman" w:eastAsia="Times New Roman" w:hAnsi="Times New Roman" w:cs="Times New Roman"/>
          <w:sz w:val="24"/>
          <w:szCs w:val="24"/>
        </w:rPr>
        <w:t>odręczników, materiałów edukacyjnych i materiałów ćwiczeniowych w latach 2020–2022.</w:t>
      </w:r>
    </w:p>
    <w:p w14:paraId="6DF58DD9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latach szkolnych 2020/2021-2022/2023 pomoc w formie dofinansowania zakupu podręczników do kształcenia ogólnego i do kształcenia w zawodach, materiałów edukacyjnych do ksz</w:t>
      </w:r>
      <w:r>
        <w:rPr>
          <w:rFonts w:ascii="Times New Roman" w:eastAsia="Times New Roman" w:hAnsi="Times New Roman" w:cs="Times New Roman"/>
          <w:sz w:val="24"/>
          <w:szCs w:val="24"/>
        </w:rPr>
        <w:t>tałcenia ogólnego i do kształcenia zawodowego oraz materiałów ćwiczeniowych jest udzielana uczniom:</w:t>
      </w:r>
    </w:p>
    <w:p w14:paraId="004FA3F7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słabowidzącym,</w:t>
      </w:r>
    </w:p>
    <w:p w14:paraId="0A51DE06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niesłyszącym,</w:t>
      </w:r>
    </w:p>
    <w:p w14:paraId="01BF54DE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słabosłyszącym,</w:t>
      </w:r>
    </w:p>
    <w:p w14:paraId="24276B7C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z niepełnosprawnością intelektualną w stopniu lekkim,</w:t>
      </w:r>
    </w:p>
    <w:p w14:paraId="17532A07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z niepełnosprawnością ruchową, w tym z afa</w:t>
      </w:r>
      <w:r>
        <w:rPr>
          <w:rFonts w:ascii="Times New Roman" w:eastAsia="Times New Roman" w:hAnsi="Times New Roman" w:cs="Times New Roman"/>
          <w:sz w:val="24"/>
          <w:szCs w:val="24"/>
        </w:rPr>
        <w:t>zją,</w:t>
      </w:r>
    </w:p>
    <w:p w14:paraId="6C80180C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z autyzmem, w tym z zespołem Aspergera,</w:t>
      </w:r>
    </w:p>
    <w:p w14:paraId="09276578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z niepełnosprawnościami sprzężonymi, w przypadku gdy są to niepełnosprawności spośród niepełnosprawności, o których mowa odpowiednio w pkt 1-6,</w:t>
      </w:r>
    </w:p>
    <w:p w14:paraId="476C6FA8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z niepełnosprawnością intelektualną w stopniu umiarkowanym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znacznym,</w:t>
      </w:r>
    </w:p>
    <w:p w14:paraId="26044950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z niepełnosprawnościami sprzężonymi, w przypadku gdy są to niepełnosprawności spośród niepełnosprawności, o których mowa odpowiednio w pkt 1-6 i 8,</w:t>
      </w:r>
    </w:p>
    <w:p w14:paraId="0D7D4E45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posiadającym orzeczenie o potrzebie kształcenia specjalnego, o którym mowa w </w:t>
      </w:r>
      <w:hyperlink r:id="rId5" w:anchor="/document/18558680?unitId=art(127)ust(10)&amp;cm=DOCUMENT" w:history="1">
        <w:r>
          <w:rPr>
            <w:rStyle w:val="czeinternetowe"/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127 ust. 10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ustawy z dnia 14 grudnia 2016 r. - Prawo oświatowe (Dz. U. z 2020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poz. 910), albo orzeczenie o potrzebie kształcenia specjalnego, o którym mowa w </w:t>
      </w:r>
      <w:hyperlink r:id="rId6" w:anchor="/document/18558681?unitId=art(312)ust(1)&amp;cm=DOCUMENT" w:history="1">
        <w:r>
          <w:rPr>
            <w:rStyle w:val="czeinternetowe"/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312 ust.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14 grudnia 2016 r. - Przepisy wprowadzające ustawę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oświatowe (Dz. U. z 2017 r. poz. 60, 949 i 2203, z 2018 r. poz. 2245 oraz z 2019 r. poz. 1287).</w:t>
      </w:r>
    </w:p>
    <w:p w14:paraId="1B305621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Wysokość dofinansowania </w:t>
      </w:r>
    </w:p>
    <w:p w14:paraId="2864F825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pomocy, o której mowa w § 4-6 Rozporządzenia, nie może przekroczyć kwoty:</w:t>
      </w:r>
    </w:p>
    <w:p w14:paraId="44907A35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1) 225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dla ucznia, o którym mowa w § 3 pk</w:t>
      </w:r>
      <w:r>
        <w:rPr>
          <w:rFonts w:ascii="Times New Roman" w:eastAsia="Times New Roman" w:hAnsi="Times New Roman" w:cs="Times New Roman"/>
          <w:sz w:val="24"/>
          <w:szCs w:val="24"/>
        </w:rPr>
        <w:t>t 8 i 9 Rozporządzenia, uczęszczającego do szkoły specjalnej przysposabiającej do pracy w roku szkolnym 2020/2021, 2021/2022 lub 2022/2023;</w:t>
      </w:r>
    </w:p>
    <w:p w14:paraId="75AD2A21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2) 390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dla ucznia, o którym mowa w § 3 pkt 1-7 Rozporządzenia, uczęszczającego:</w:t>
      </w:r>
    </w:p>
    <w:p w14:paraId="0F361CE4" w14:textId="77777777" w:rsidR="00FB5B1B" w:rsidRDefault="00D5596D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w roku szkolnym </w:t>
      </w:r>
      <w:r>
        <w:rPr>
          <w:rFonts w:ascii="Times New Roman" w:eastAsia="Times New Roman" w:hAnsi="Times New Roman" w:cs="Times New Roman"/>
          <w:sz w:val="24"/>
          <w:szCs w:val="24"/>
        </w:rPr>
        <w:t>2020/2021 do branżowej szkoły I stopnia lub klasy I branżowej szkoły II stopnia,</w:t>
      </w:r>
    </w:p>
    <w:p w14:paraId="29FF15B2" w14:textId="77777777" w:rsidR="00FB5B1B" w:rsidRDefault="00D5596D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w roku szkolnym 2021/2022 do branżowej szkoły I stopnia lub branżowej szkoły II stopnia,</w:t>
      </w:r>
    </w:p>
    <w:p w14:paraId="39F0105A" w14:textId="77777777" w:rsidR="00FB5B1B" w:rsidRDefault="00D5596D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w roku szkolnym 2022/2023 do branżowej szkoły I stopnia lub branżowej szkoły II </w:t>
      </w:r>
      <w:r>
        <w:rPr>
          <w:rFonts w:ascii="Times New Roman" w:eastAsia="Times New Roman" w:hAnsi="Times New Roman" w:cs="Times New Roman"/>
          <w:sz w:val="24"/>
          <w:szCs w:val="24"/>
        </w:rPr>
        <w:t>stopnia;</w:t>
      </w:r>
    </w:p>
    <w:p w14:paraId="49B0197F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3) 445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dla ucznia, o którym mowa w § 3 pkt 1-7 Rozporządzenia, uczęszczającego:</w:t>
      </w:r>
    </w:p>
    <w:p w14:paraId="03CEFDF3" w14:textId="77777777" w:rsidR="00FB5B1B" w:rsidRDefault="00D5596D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w roku szkolnym 2020/2021 do: klas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czteroletniego liceum ogólnokształcącego, klas II i III dotychczasowego trzyletniego liceum ogólnokształcącego prowad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zonych w czteroletnim liceum ogólnokształcącym, klas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pięcioletniego technikum, klas II-IV dotychczasowego czteroletniego technikum prowadzonych w pięcioletnim technikum, klas III-VI ogólnokształcącej szkoły muzycznej II stopnia, klas VI-IX ogólnoksz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tałcącej szkoły baletowej, klas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liceum sztuk plastycznych, klas II-IV dotychczasowego liceum plastycznego prowadzonych w liceum sztuk plastycznych, klas V i VI dotychczasowej ogólnokształcącej szkoły sztuk pięknych lub klas V i VI dotychczasowej ogó</w:t>
      </w:r>
      <w:r>
        <w:rPr>
          <w:rFonts w:ascii="Times New Roman" w:eastAsia="Times New Roman" w:hAnsi="Times New Roman" w:cs="Times New Roman"/>
          <w:sz w:val="24"/>
          <w:szCs w:val="24"/>
        </w:rPr>
        <w:t>lnokształcącej szkoły sztuk pięknych prowadzonych w liceum sztuk plastycznych,</w:t>
      </w:r>
    </w:p>
    <w:p w14:paraId="36F0FA77" w14:textId="77777777" w:rsidR="00FB5B1B" w:rsidRDefault="00D5596D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w roku szkolnym 2021/2022 do: klas I-III czteroletniego liceum ogólnokształcącego, klasy III dotychczasowego trzyletniego liceum ogólnokształcącego prowadzonej w czteroletnim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liceum ogólnokształcącym, klas I-III pięcioletniego technikum, klas III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IV dotychczasowego czteroletniego technikum prowadzonych w pięcioletnim technikum, klas III-VI ogólnokształcącej szkoły muzycznej II stopnia, klas VI-IX ogólnokształcącej szkoły 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letowej, klas Ι-III liceum sztuk plastycznych, klas III i IV dotychczasowego liceum plastycznego prowadzonych w liceum sztuk plastycznych, klasy VI dotychczasowej ogólnokształcącej szkoły sztuk pięknych lub klasy VI dotychczasowej ogólnokształcącej szkoły </w:t>
      </w:r>
      <w:r>
        <w:rPr>
          <w:rFonts w:ascii="Times New Roman" w:eastAsia="Times New Roman" w:hAnsi="Times New Roman" w:cs="Times New Roman"/>
          <w:sz w:val="24"/>
          <w:szCs w:val="24"/>
        </w:rPr>
        <w:t>sztuk pięknych prowadzonej w liceum sztuk plastycznych,</w:t>
      </w:r>
    </w:p>
    <w:p w14:paraId="55C580FE" w14:textId="77777777" w:rsidR="00FB5B1B" w:rsidRDefault="00D5596D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w roku szkolnym 2022/2023 do: czteroletniego liceum ogólnokształcącego, klas I-IV pięcioletniego technikum, klasy IV dotychczasowego czteroletniego technikum prowadzonej w pięcioletnim technikum,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 III-VI ogólnokształcącej szkoły muzycznej II stopnia, klas VI-IX ogólnokształcącej szkoły baletowej, klas I-IV liceum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sztuk plastycznych lub klasy IV dotychczasowego liceum plastycznego prowadzonej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liceum sztuk plastycznych.</w:t>
      </w:r>
    </w:p>
    <w:p w14:paraId="14F28158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Zasady udzielania pomoc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3658C41E" w14:textId="77777777" w:rsidR="00FB5B1B" w:rsidRDefault="00D5596D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jest udzielana na wniosek opiekunów ucznia albo pełnoletniego ucznia,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albo na wniosek nauczyciela, pracownika socjalnego lub innej osoby, za zgodą opiekunów ucznia albo pełnoletniego ucznia.</w:t>
      </w:r>
    </w:p>
    <w:p w14:paraId="066880C1" w14:textId="77777777" w:rsidR="00FB5B1B" w:rsidRDefault="00D5596D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Wniosek składa się do dyrektora szkoły, do której uczeń </w:t>
      </w:r>
      <w:r>
        <w:rPr>
          <w:rFonts w:ascii="Times New Roman" w:eastAsia="Times New Roman" w:hAnsi="Times New Roman" w:cs="Times New Roman"/>
          <w:sz w:val="24"/>
          <w:szCs w:val="24"/>
        </w:rPr>
        <w:t>będzie uczęszczał odpowiednio w roku szkolnym 2020/2021, 2021/2022 lub 2022/2023.</w:t>
      </w:r>
    </w:p>
    <w:p w14:paraId="72201505" w14:textId="77777777" w:rsidR="00FB5B1B" w:rsidRDefault="00D5596D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o przyznanie ww. pomocy, uczniowi szkoły prowadzonej przez jednostkę samorządu terytorialnego, osobę prawną niebędącą jednostką samorządu terytorialnego albo osobę 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zyczną składa się w 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9 września 2020 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 przypadku roku szkolnego 2020/2021).</w:t>
      </w:r>
    </w:p>
    <w:p w14:paraId="53D367C3" w14:textId="77777777" w:rsidR="00FB5B1B" w:rsidRDefault="00D5596D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sporządza listę uczniów uprawnionych do otrzymania pomocy i przekazuje Prezydentowi Miasta Bolesławiec za pośrednictwem Wydziału Społecznego Urzędu Miasta B</w:t>
      </w:r>
      <w:r>
        <w:rPr>
          <w:rFonts w:ascii="Times New Roman" w:eastAsia="Times New Roman" w:hAnsi="Times New Roman" w:cs="Times New Roman"/>
          <w:sz w:val="24"/>
          <w:szCs w:val="24"/>
        </w:rPr>
        <w:t>olesławiec w terminie do 11 września 2020 r.(w przypadku roku szkolnego 2020/2021).</w:t>
      </w:r>
    </w:p>
    <w:p w14:paraId="704082EC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Wymagane dokumenty</w:t>
      </w:r>
    </w:p>
    <w:p w14:paraId="75EB84D4" w14:textId="77777777" w:rsidR="00FB5B1B" w:rsidRDefault="00D5596D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Wypełniony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</w:t>
      </w:r>
      <w:r>
        <w:rPr>
          <w:rFonts w:ascii="Times New Roman" w:eastAsia="Times New Roman" w:hAnsi="Times New Roman" w:cs="Times New Roman"/>
          <w:sz w:val="24"/>
          <w:szCs w:val="24"/>
        </w:rPr>
        <w:t>(wniosek dostępny poniżej).</w:t>
      </w:r>
    </w:p>
    <w:p w14:paraId="6753A4D6" w14:textId="77777777" w:rsidR="00FB5B1B" w:rsidRDefault="00D5596D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Kopia orzeczenia o potrzebie kształcenia specjalnego, o którym mowa w </w:t>
      </w:r>
      <w:hyperlink r:id="rId7" w:anchor="/document/18558680?unitId=art(127)ust(10)&amp;cm=DOCUMENT" w:history="1">
        <w:r>
          <w:rPr>
            <w:rStyle w:val="czeinternetowe"/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127 ust. 10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ustawy z dnia 14 grudnia 2016 r. - Prawo oświatowe, albo kopia orzeczenia o potrzebie kształcenia specjalnego, o którym mowa w </w:t>
      </w:r>
      <w:hyperlink r:id="rId8" w:anchor="/document/18558681?unitId=art(312)ust(1)&amp;cm=DOCUMENT" w:history="1">
        <w:r>
          <w:rPr>
            <w:rStyle w:val="czeinternetowe"/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312 ust.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14 grudnia 2016 r. - Przepisy wprowadzające ustawę - Prawo oświatowe, (oryginał orzeczenia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wglądu).</w:t>
      </w:r>
    </w:p>
    <w:p w14:paraId="0EE78E45" w14:textId="77777777" w:rsidR="00FB5B1B" w:rsidRDefault="00D5596D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Klauzula informacyjna o przetwarzaniu danych osobowych (RODO) (dostępna poniżej),</w:t>
      </w:r>
    </w:p>
    <w:p w14:paraId="6449AF73" w14:textId="77777777" w:rsidR="00FB5B1B" w:rsidRDefault="00D5596D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Dokumenty potwierdzające poniesienie wydatków dotyczące zakupu podręczników, materiałów edukacyjnych i materiałów ćwiczeniowych.</w:t>
      </w:r>
    </w:p>
    <w:p w14:paraId="79DCCC6E" w14:textId="77777777" w:rsidR="00FB5B1B" w:rsidRDefault="00D5596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</w:t>
      </w:r>
    </w:p>
    <w:p w14:paraId="269B8941" w14:textId="77777777" w:rsidR="00FB5B1B" w:rsidRDefault="00D5596D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zakupów indywidualnych dowodem zakupu podręczników do kształcenia ogólnego lub do kształcenia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zawodach, materiałów edukacyjnych do kształcenia ogólnego lub do kształcenia zawodowego lub materiałów ćwiczeniowych jest faktura VAT wystawiona imiennie na ucznia lub opiekunów (opiekuna) ucznia, rachunek, paragon lub oświadczenie o zakupie odpowiednio </w:t>
      </w:r>
      <w:r>
        <w:rPr>
          <w:rFonts w:ascii="Times New Roman" w:eastAsia="Times New Roman" w:hAnsi="Times New Roman" w:cs="Times New Roman"/>
          <w:sz w:val="24"/>
          <w:szCs w:val="24"/>
        </w:rPr>
        <w:t>tych podręczników, materiałów edukacyjnych lub materiałów ćwiczeniowych. </w:t>
      </w:r>
    </w:p>
    <w:p w14:paraId="37ED4EAB" w14:textId="77777777" w:rsidR="00FB5B1B" w:rsidRDefault="00D5596D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złożenia oświadczenia, o którym mowa w ust. 5 Rozporządzenia, należy do niego dołączyć informację o rozliczeniu wydatków odpowiednio na zakup podręczników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kształcenia ogólnego lub do kształcenia w zawodach, materiałów edukacyjnych do kształcenia ogólnego lub do kształcenia zawodowego lub materiałów ćwiczeniowych tylko w ramach Rządowego programu pomocy uczniom niepełnosprawnym w formie dofinansowania zakupu </w:t>
      </w:r>
      <w:r>
        <w:rPr>
          <w:rFonts w:ascii="Times New Roman" w:eastAsia="Times New Roman" w:hAnsi="Times New Roman" w:cs="Times New Roman"/>
          <w:sz w:val="24"/>
          <w:szCs w:val="24"/>
        </w:rPr>
        <w:t>podręczników, materiałów edukacyjnych i materiałów ćwiczeniowych w latach 2020-2022. </w:t>
      </w:r>
    </w:p>
    <w:p w14:paraId="25EFB79C" w14:textId="77777777" w:rsidR="00FB5B1B" w:rsidRDefault="00D5596D">
      <w:pPr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zakupu podręczników do kształcenia ogólnego lub do kształcenia w zawodach, materiałów edukacyjnych do kształcenia ogólnego lub do kształcenia zawodowego lub m</w:t>
      </w:r>
      <w:r>
        <w:rPr>
          <w:rFonts w:ascii="Times New Roman" w:eastAsia="Times New Roman" w:hAnsi="Times New Roman" w:cs="Times New Roman"/>
          <w:sz w:val="24"/>
          <w:szCs w:val="24"/>
        </w:rPr>
        <w:t>ateriałów ćwiczeniowych dla grupy uczniów koszt ich zakupu jest zwracany opiekunom uczniów albo pełnoletnim uczniom do wysokości wartości pomocy, o której mowa w § 7 Rozporządzenia, po przedłożeniu potwierdzenia zakupu zawierającego: imię i nazwisko ucznia</w:t>
      </w:r>
      <w:r>
        <w:rPr>
          <w:rFonts w:ascii="Times New Roman" w:eastAsia="Times New Roman" w:hAnsi="Times New Roman" w:cs="Times New Roman"/>
          <w:sz w:val="24"/>
          <w:szCs w:val="24"/>
        </w:rPr>
        <w:t>, nazwę i adres siedziby szkoły, klasę, do której uczeń będzie uczęszczał odpowiednio w roku szkolnym 2020/2021, 2021/2022 lub 2022/2023, wykaz zakupionych podręczników, materiałów edukacyjnych lub materiałów ćwiczeniowych, kwotę zakupu, datę zakupu i podp</w:t>
      </w:r>
      <w:r>
        <w:rPr>
          <w:rFonts w:ascii="Times New Roman" w:eastAsia="Times New Roman" w:hAnsi="Times New Roman" w:cs="Times New Roman"/>
          <w:sz w:val="24"/>
          <w:szCs w:val="24"/>
        </w:rPr>
        <w:t>is osoby, która dokonała zakupu. Potwierdzenie zakupu wystawia podmiot, który dokonał zakupu, na podstawie faktury VAT i listy uczniów, dla których zakupiono podręczniki, materiały edukacyjne lub materiały ćwiczeniowe.</w:t>
      </w:r>
    </w:p>
    <w:p w14:paraId="7863AC11" w14:textId="77777777" w:rsidR="00FB5B1B" w:rsidRDefault="00D5596D">
      <w:pPr>
        <w:spacing w:beforeAutospacing="1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</w:rPr>
        <w:t>Załączniki:</w:t>
      </w:r>
    </w:p>
    <w:p w14:paraId="22CD048F" w14:textId="77777777" w:rsidR="00FB5B1B" w:rsidRDefault="00D5596D">
      <w:pPr>
        <w:pStyle w:val="Default"/>
        <w:numPr>
          <w:ilvl w:val="0"/>
          <w:numId w:val="9"/>
        </w:numPr>
      </w:pPr>
      <w:r>
        <w:rPr>
          <w:bCs/>
          <w:sz w:val="20"/>
          <w:szCs w:val="20"/>
        </w:rPr>
        <w:t>ROZPORZĄDZENIE RADY MINI</w:t>
      </w:r>
      <w:r>
        <w:rPr>
          <w:bCs/>
          <w:sz w:val="20"/>
          <w:szCs w:val="20"/>
        </w:rPr>
        <w:t xml:space="preserve">STRÓW </w:t>
      </w:r>
      <w:r>
        <w:rPr>
          <w:sz w:val="20"/>
          <w:szCs w:val="20"/>
        </w:rPr>
        <w:t xml:space="preserve">z dnia 26 czerwca 2020 r. </w:t>
      </w:r>
      <w:r>
        <w:rPr>
          <w:bCs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latach 2020–2022</w:t>
      </w:r>
    </w:p>
    <w:p w14:paraId="2E34A982" w14:textId="77777777" w:rsidR="00FB5B1B" w:rsidRDefault="00FB5B1B">
      <w:pPr>
        <w:pStyle w:val="Default"/>
        <w:ind w:left="720"/>
      </w:pPr>
    </w:p>
    <w:p w14:paraId="3557A59C" w14:textId="77777777" w:rsidR="00FB5B1B" w:rsidRDefault="00D5596D">
      <w:pPr>
        <w:pStyle w:val="Default"/>
        <w:numPr>
          <w:ilvl w:val="0"/>
          <w:numId w:val="9"/>
        </w:numPr>
        <w:ind w:left="714" w:hanging="357"/>
        <w:outlineLvl w:val="0"/>
      </w:pPr>
      <w:r>
        <w:rPr>
          <w:bCs/>
          <w:sz w:val="20"/>
          <w:szCs w:val="20"/>
        </w:rPr>
        <w:t xml:space="preserve">Wniosek o dofinansowanie zakupu </w:t>
      </w:r>
      <w:r>
        <w:rPr>
          <w:bCs/>
          <w:sz w:val="20"/>
          <w:szCs w:val="20"/>
        </w:rPr>
        <w:t>podręczników, materiałów edukacyjnych  i materiałów ćwiczeniowych</w:t>
      </w:r>
    </w:p>
    <w:p w14:paraId="7E793326" w14:textId="77777777" w:rsidR="00FB5B1B" w:rsidRDefault="00D5596D">
      <w:pPr>
        <w:spacing w:before="180" w:after="180" w:line="240" w:lineRule="auto"/>
        <w:rPr>
          <w:rFonts w:ascii="Times New Roman" w:eastAsia="Times New Roman" w:hAnsi="Times New Roman" w:cs="Times New Roman"/>
          <w:bCs/>
          <w:sz w:val="51"/>
          <w:szCs w:val="51"/>
        </w:rPr>
      </w:pPr>
      <w:r>
        <w:rPr>
          <w:rFonts w:ascii="Times New Roman" w:eastAsia="Times New Roman" w:hAnsi="Times New Roman" w:cs="Times New Roman"/>
          <w:bCs/>
          <w:sz w:val="51"/>
          <w:szCs w:val="51"/>
        </w:rPr>
        <w:t xml:space="preserve"> II. Stypendia szkolne i zasiłki szkolne.</w:t>
      </w:r>
    </w:p>
    <w:p w14:paraId="0AAC4513" w14:textId="77777777" w:rsidR="00FB5B1B" w:rsidRDefault="00D5596D">
      <w:pPr>
        <w:pStyle w:val="Akapitzlist"/>
        <w:spacing w:before="180" w:after="180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Pomoc materialna o charakterze socjalnym dla uczniów zamieszkałych na terenie Gminy Miejskiej Bolesławiec.</w:t>
      </w:r>
    </w:p>
    <w:p w14:paraId="0DE29E95" w14:textId="77777777" w:rsidR="00FB5B1B" w:rsidRDefault="00FB5B1B">
      <w:pPr>
        <w:pStyle w:val="Akapitzlist"/>
        <w:spacing w:before="180" w:after="180" w:line="240" w:lineRule="auto"/>
        <w:ind w:left="108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9EA61D7" w14:textId="77777777" w:rsidR="00FB5B1B" w:rsidRDefault="00D5596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Wnioski o stypendia szkolne należy skład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ać w Urzędzie Miasta Bolesławiec w Biurze Obsługi Interesanta (BOI) przy pl. Marszałka J. Piłsudskiego 1, parter w terminie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do 15 września 2020 r.</w:t>
      </w:r>
    </w:p>
    <w:p w14:paraId="3FB85949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Pomoc materialna przysługuje:</w:t>
      </w:r>
    </w:p>
    <w:p w14:paraId="1E4619BE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Uczniom szkół publicznych i niepublicznych o uprawnieniach szkół </w:t>
      </w:r>
      <w:r>
        <w:rPr>
          <w:rFonts w:ascii="Times New Roman" w:eastAsia="Times New Roman" w:hAnsi="Times New Roman" w:cs="Times New Roman"/>
          <w:sz w:val="24"/>
          <w:szCs w:val="24"/>
        </w:rPr>
        <w:t>publicznych dla młodzieży i dla dorosłych oraz słuchaczom publicznych kolegiów nauczycielskich, nauczycielskich kolegiów języków obcych (...)  - do czasu ukończenia kształcenia, nie dłużej jednak niż do ukończenia 24 roku życia.</w:t>
      </w:r>
    </w:p>
    <w:p w14:paraId="025647CC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Charakter pomocy materialne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j:</w:t>
      </w:r>
    </w:p>
    <w:p w14:paraId="430D124F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socjalny (stypendium szkolne, zasiłek szkolny)</w:t>
      </w:r>
    </w:p>
    <w:p w14:paraId="67843931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00FFFF"/>
        </w:rPr>
        <w:t>Stypendium szkolne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otrzymać uczeń znajdujący się w trudnej sytuacji materialnej, wynikającej z niskich dochodów na osobę w rodzinie, w szczególności gdy w rodzinie występuje: bezrobocie, niepełnosprawn</w:t>
      </w:r>
      <w:r>
        <w:rPr>
          <w:rFonts w:ascii="Times New Roman" w:eastAsia="Times New Roman" w:hAnsi="Times New Roman" w:cs="Times New Roman"/>
          <w:sz w:val="24"/>
          <w:szCs w:val="24"/>
        </w:rPr>
        <w:t>ość, ciężka lub długotrwała choroba, wielodzietność, brak umiejętności wypełniania funkcji opiekuńczo-wychowawczych, alkoholizm lub narkomania, a także gdy rodzina jest niepełna lub wystąpiło zdarzenie losowe.</w:t>
      </w:r>
    </w:p>
    <w:p w14:paraId="5692EB22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Miesięczna wysokość dochodu na osobę w rodzini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ucznia uprawniająca do ubiegania się o stypendium szkolne nie może być wyższy niż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zł/os</w:t>
      </w:r>
      <w:r>
        <w:rPr>
          <w:rFonts w:ascii="Times New Roman" w:eastAsia="Times New Roman" w:hAnsi="Times New Roman" w:cs="Times New Roman"/>
          <w:sz w:val="24"/>
          <w:szCs w:val="24"/>
        </w:rPr>
        <w:t>. w rodzinie (art. 9 ust. 8 ustawy z dnia 12 marca 2004 r. o pomocy społecznej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dn. Dz. U. z 2019 r. poz1507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5D536B7D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Rodziną w rozumieniu art. 6 pkt </w:t>
      </w:r>
      <w:r>
        <w:rPr>
          <w:rFonts w:ascii="Times New Roman" w:eastAsia="Times New Roman" w:hAnsi="Times New Roman" w:cs="Times New Roman"/>
          <w:sz w:val="24"/>
          <w:szCs w:val="24"/>
        </w:rPr>
        <w:t>14 ustawy z dnia 12 marca 2004 r. o pomocy społecznej są osoby spokrewnione lub niespokrewnione pozostające w faktycznym związku, wspólnie zamieszkujące i gospodarujące.</w:t>
      </w:r>
    </w:p>
    <w:p w14:paraId="644F8914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jednym z warunków przyznania stypendium jest  zamieszkiwanie na terenie miasta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Bolesławiec.</w:t>
      </w:r>
    </w:p>
    <w:p w14:paraId="5A4AA8F8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Wniosek o przyznanie stypendium może złożyć:</w:t>
      </w:r>
    </w:p>
    <w:p w14:paraId="7D4110BA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rodzic, opiekun prawny niepełnoletniego ucznia,</w:t>
      </w:r>
    </w:p>
    <w:p w14:paraId="442B9938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pełnoletni uczeń,</w:t>
      </w:r>
    </w:p>
    <w:p w14:paraId="57A1D7AD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dyrektor szkoły.</w:t>
      </w:r>
    </w:p>
    <w:p w14:paraId="76DBFBFC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Stypendium szkolne może być także przyznawane z urzędu.</w:t>
      </w:r>
    </w:p>
    <w:p w14:paraId="705EE137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Stypendium nie przysługuje:</w:t>
      </w:r>
    </w:p>
    <w:p w14:paraId="02F2DFC3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uczniom klas zerow</w:t>
      </w:r>
      <w:r>
        <w:rPr>
          <w:rFonts w:ascii="Times New Roman" w:eastAsia="Times New Roman" w:hAnsi="Times New Roman" w:cs="Times New Roman"/>
          <w:sz w:val="24"/>
          <w:szCs w:val="24"/>
        </w:rPr>
        <w:t>ych,</w:t>
      </w:r>
    </w:p>
    <w:p w14:paraId="3A7EFB28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 uczniom, którzy nie mieszkają na terenie miasta Bolesławiec,</w:t>
      </w:r>
    </w:p>
    <w:p w14:paraId="3475F3AB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którzy otrzymują inne stypendium ze środków publicznych z wyjątkiem sytuacji, kiedy łączna kwota otrzymywanych stypendiów nie przekracza 2.480 zł (rocznie),</w:t>
      </w:r>
    </w:p>
    <w:p w14:paraId="2C11B233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którzy zostali umieszcz</w:t>
      </w:r>
      <w:r>
        <w:rPr>
          <w:rFonts w:ascii="Times New Roman" w:eastAsia="Times New Roman" w:hAnsi="Times New Roman" w:cs="Times New Roman"/>
          <w:sz w:val="24"/>
          <w:szCs w:val="24"/>
        </w:rPr>
        <w:t>eni w instytucji zapewniającej całodobowe utrzymanie albo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rodzinie zastępczej (Art. 7 ust. 2 ustawy z dn. 28 listopada 2003 r. o świadczeniach rodzinnych z późniejszymi zmianami).</w:t>
      </w:r>
    </w:p>
    <w:p w14:paraId="3DEE2884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Stypendium szkolne może być udzielane w formie:</w:t>
      </w:r>
    </w:p>
    <w:p w14:paraId="74952F8F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Całkowitego lub częścio</w:t>
      </w:r>
      <w:r>
        <w:rPr>
          <w:rFonts w:ascii="Times New Roman" w:eastAsia="Times New Roman" w:hAnsi="Times New Roman" w:cs="Times New Roman"/>
          <w:sz w:val="24"/>
          <w:szCs w:val="24"/>
        </w:rPr>
        <w:t>wego pokrycia kosztów udziału w zajęciach edukacyjnych prowadzonych w ramach planu nauczania, jak również wykraczających poza ten plan i wyrównawczych, a także udziału w zajęciach edukacyjnych realizowanych poza szkołą, dotyczących w szczególności:</w:t>
      </w:r>
    </w:p>
    <w:p w14:paraId="1A4E7876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zaku</w:t>
      </w:r>
      <w:r>
        <w:rPr>
          <w:rFonts w:ascii="Times New Roman" w:eastAsia="Times New Roman" w:hAnsi="Times New Roman" w:cs="Times New Roman"/>
          <w:sz w:val="24"/>
          <w:szCs w:val="24"/>
        </w:rPr>
        <w:t>pu podręczników, lektur szkolnych, encyklopedii, słowników, programów komputerowych i innych pomocy edukacyjnych,</w:t>
      </w:r>
    </w:p>
    <w:p w14:paraId="4F7015EA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zakupu przyborów i pomocy szkolnych, tornistrów, stroju na zajęcia wychowania fizycznego oraz innego wyposażenia uczniów wymaganego przez s</w:t>
      </w:r>
      <w:r>
        <w:rPr>
          <w:rFonts w:ascii="Times New Roman" w:eastAsia="Times New Roman" w:hAnsi="Times New Roman" w:cs="Times New Roman"/>
          <w:sz w:val="24"/>
          <w:szCs w:val="24"/>
        </w:rPr>
        <w:t>zkołę,</w:t>
      </w:r>
    </w:p>
    <w:p w14:paraId="1A05A40D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opłat za udział w zajęciach nauki języków obcych lub w innych zajęciach edukacyjnych,</w:t>
      </w:r>
    </w:p>
    <w:p w14:paraId="65734BBB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opłat za udział w wycieczkach szkolnych, wyjazd do „zielonej szkoły”, wyjściach  (wyjazdach) do kin, teatrów lub innych imprezach organizowanych przez szkołę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2D29F1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całkowitego lub częściowego pokrycia opłat wymaganych przez szkołę, w tym opłat czesnego w szkołach niepublicznych.</w:t>
      </w:r>
    </w:p>
    <w:p w14:paraId="46AEB055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Stypendium szkolne może być udzielane uczniom szkół ponadgimnazjalnych oraz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słuchaczom, o których mowa w § 3 ust. 3 regulaminu, takż</w:t>
      </w:r>
      <w:r>
        <w:rPr>
          <w:rFonts w:ascii="Times New Roman" w:eastAsia="Times New Roman" w:hAnsi="Times New Roman" w:cs="Times New Roman"/>
          <w:sz w:val="24"/>
          <w:szCs w:val="24"/>
        </w:rPr>
        <w:t>e w formie całkowitego lub częściowego pokrycia kosztów związanych z pobieraniem nauki poza miejscem zamieszkania, w tym opłat za internat, bursę oraz opłat za przejazdy z miejsca zamieszkania do szkoły i z powrotem,</w:t>
      </w:r>
    </w:p>
    <w:p w14:paraId="36AF860B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Stypendium szkolne może być </w:t>
      </w:r>
      <w:r>
        <w:rPr>
          <w:rFonts w:ascii="Times New Roman" w:eastAsia="Times New Roman" w:hAnsi="Times New Roman" w:cs="Times New Roman"/>
          <w:sz w:val="24"/>
          <w:szCs w:val="24"/>
        </w:rPr>
        <w:t>także udzielane w formie świadczenia pieniężnego,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warunkach określonych w ustawie o systemie oświaty.</w:t>
      </w:r>
    </w:p>
    <w:p w14:paraId="06B633AF" w14:textId="77777777" w:rsidR="00FB5B1B" w:rsidRDefault="00FB5B1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97254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 nie związane z celami edukacyjnymi należy uznać wydatki na:</w:t>
      </w:r>
    </w:p>
    <w:p w14:paraId="14D3CB5F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okulary korekcyjne i inny sprzęt rehabilitacyjny,</w:t>
      </w:r>
    </w:p>
    <w:p w14:paraId="1C2DC099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odzież i obuwie służące do co</w:t>
      </w:r>
      <w:r>
        <w:rPr>
          <w:rFonts w:ascii="Times New Roman" w:eastAsia="Times New Roman" w:hAnsi="Times New Roman" w:cs="Times New Roman"/>
          <w:sz w:val="24"/>
          <w:szCs w:val="24"/>
        </w:rPr>
        <w:t>dziennego noszenia,</w:t>
      </w:r>
    </w:p>
    <w:p w14:paraId="22427331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podręczniki i lektury do klasy , do której nie uczęszcza stypendysta,</w:t>
      </w:r>
    </w:p>
    <w:p w14:paraId="6A49EED2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opłacenie komitetu rodzicielskiego, ochrona w szkole, ubezpieczenie ucznia,</w:t>
      </w:r>
    </w:p>
    <w:p w14:paraId="315BEE31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wyżywienie w szkole.</w:t>
      </w:r>
    </w:p>
    <w:p w14:paraId="2ECDA9F7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Tryb i sposób udzielania stypendium szkolnego:</w:t>
      </w:r>
    </w:p>
    <w:p w14:paraId="22FE2C3E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r>
        <w:rPr>
          <w:rFonts w:ascii="Times New Roman" w:eastAsia="Times New Roman" w:hAnsi="Times New Roman" w:cs="Times New Roman"/>
          <w:sz w:val="24"/>
          <w:szCs w:val="24"/>
        </w:rPr>
        <w:t>Wniosek o stypendium szkolne należy składać do Wydziału Społecznego przy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pl. Marszałka J. Piłsudskiego 1, piętro III, pokój nr 309 lub w sekretariacie Urzędu Miasta Bolesławiec bądź w Biurze Obsługi Interesanta. Wniosek może być złożony na formularzu okreś</w:t>
      </w:r>
      <w:r>
        <w:rPr>
          <w:rFonts w:ascii="Times New Roman" w:eastAsia="Times New Roman" w:hAnsi="Times New Roman" w:cs="Times New Roman"/>
          <w:sz w:val="24"/>
          <w:szCs w:val="24"/>
        </w:rPr>
        <w:t>lonym w Załącznik nr 1 lub bez wykorzystania tego formularza, ale z zachowaniem obowiązujących elementów, o których mowa w art. 90 n ust. 4 ustawy o systemie oświaty.</w:t>
      </w:r>
    </w:p>
    <w:p w14:paraId="0BF41341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Do wniosku o przyznanie stypendium szkolnego należy dołączyć zaświadczenia lub oświadc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zenie o wysokości dochodów netto członków rodziny zamieszkujących wspólnie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uczniem, z miesiąca poprzedzającego złożenie wniosku lub w przypadku utraty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dochodu z miesiąca, w którym wniosek został złożony, bez względu na tytuł i źródło ich uzyskania, a w </w:t>
      </w:r>
      <w:r>
        <w:rPr>
          <w:rFonts w:ascii="Times New Roman" w:eastAsia="Times New Roman" w:hAnsi="Times New Roman" w:cs="Times New Roman"/>
          <w:sz w:val="24"/>
          <w:szCs w:val="24"/>
        </w:rPr>
        <w:t>szczególności:</w:t>
      </w:r>
    </w:p>
    <w:p w14:paraId="2D935817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zaświadczenia o zarobkach z uwzględnieniem dochodów z tytułu zasiłków rodzinnych i pielęgnacyjnych,</w:t>
      </w:r>
    </w:p>
    <w:p w14:paraId="08A73C08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zaświadczenie z gminy o wielkości posiadanych hektarów przeliczeniowych,</w:t>
      </w:r>
    </w:p>
    <w:p w14:paraId="12B6B1EF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 zaświadczenia o wysokości otrzymywanych rent, emerytur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alimentów,</w:t>
      </w:r>
    </w:p>
    <w:p w14:paraId="05D4EC0E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zaświadczenia o przyznanych dodatkach mieszkaniowych świadczeniach rodzinnych, pielęgnacyjnych lub innych,</w:t>
      </w:r>
    </w:p>
    <w:p w14:paraId="54707A79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zaświadczenia o wysokości dochodu z prowadzonej działalności gospodarczej,</w:t>
      </w:r>
    </w:p>
    <w:p w14:paraId="7A17664B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zaświadczenia o korzystaniu ze świadczeń pieniężnych </w:t>
      </w:r>
      <w:r>
        <w:rPr>
          <w:rFonts w:ascii="Times New Roman" w:eastAsia="Times New Roman" w:hAnsi="Times New Roman" w:cs="Times New Roman"/>
          <w:sz w:val="24"/>
          <w:szCs w:val="24"/>
        </w:rPr>
        <w:t>z pomocy społecznej, z wyszczególnieniem rodzaju i wysokości świadczenia,</w:t>
      </w:r>
    </w:p>
    <w:p w14:paraId="6EBC527D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 zaświadczenia lub oświadczenia o dochodach z pracy dorywczej,</w:t>
      </w:r>
    </w:p>
    <w:p w14:paraId="49B5805E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zaświadczenia lub decyzje z Powiatowego Urzędu Pracy o prawie i wysokości zasiłku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dla bezrobotnych lub innych świ</w:t>
      </w:r>
      <w:r>
        <w:rPr>
          <w:rFonts w:ascii="Times New Roman" w:eastAsia="Times New Roman" w:hAnsi="Times New Roman" w:cs="Times New Roman"/>
          <w:sz w:val="24"/>
          <w:szCs w:val="24"/>
        </w:rPr>
        <w:t>adczeń z funduszu pracy.</w:t>
      </w:r>
    </w:p>
    <w:p w14:paraId="530A72D5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3.Do obliczenia dochodu na osobę w rodzinie, uprawniającego do ubiegania się o stypendium szkolne stosuje się zasady określone w art. 8 ust. 3-13 ustawy o pomocy społecznej.</w:t>
      </w:r>
    </w:p>
    <w:p w14:paraId="52E449AB" w14:textId="77777777" w:rsidR="00FB5B1B" w:rsidRDefault="00FB5B1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AFB5E" w14:textId="77777777" w:rsidR="00FB5B1B" w:rsidRDefault="00FB5B1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9FB3F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50E87F45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Wnioskodawca zobowiązany jest niezwłocz</w:t>
      </w:r>
      <w:r>
        <w:rPr>
          <w:rFonts w:ascii="Times New Roman" w:eastAsia="Times New Roman" w:hAnsi="Times New Roman" w:cs="Times New Roman"/>
          <w:sz w:val="24"/>
          <w:szCs w:val="24"/>
        </w:rPr>
        <w:t>nie powiadomić organ, który przyznaje stypendium, o ustaniu przyczyn, które stanowiły podstawę przyznania stypendium szkolnego (art. 90 o ust. 1 ustawy o systemie oświaty z dn. 07.09.1991 r.)</w:t>
      </w:r>
    </w:p>
    <w:p w14:paraId="02675CAD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Stypendium szkolne wstrzymuje się lub cofa w przypadku ustani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przyczyn, które stanowią podstawę przyznania stypendium szkolnego (Art. 90 o ust. 4 ustawy o systemie oświaty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dn. 07.09.1991 r.)</w:t>
      </w:r>
    </w:p>
    <w:p w14:paraId="525B0DD2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Należności z tytułu nienależnie pobranego stypendium szkolnego podlegają ściągnięciu w trybie przepisów o postępowaniu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egzekucyjnym w administracji (art. 90 o ust. 5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systemie oświaty z dn. 07.09.1991 r.)</w:t>
      </w:r>
    </w:p>
    <w:p w14:paraId="0A2E1B3E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Na podstawie art. 233 kodeksu karnego (kto składając zeznanie mające służyć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 dowód w postępowaniu sądowym lub w innym postępowaniu na podstawie ustawy, zezn</w:t>
      </w:r>
      <w:r>
        <w:rPr>
          <w:rFonts w:ascii="Times New Roman" w:eastAsia="Times New Roman" w:hAnsi="Times New Roman" w:cs="Times New Roman"/>
          <w:sz w:val="24"/>
          <w:szCs w:val="24"/>
        </w:rPr>
        <w:t>aje nieprawdę lub zataja prawdę, podlega karze pozbawienia wolności do lat 3.</w:t>
      </w:r>
    </w:p>
    <w:p w14:paraId="25D7DDDC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00FFFF"/>
        </w:rPr>
        <w:t>Zasiłek Szkolny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może być przyznany uczniowi znajdującemu się przejściowo w trudnej sytuacji materialnej z powodu zdarzenia losowego. Zasiłek szkolny może być przyznany raz lub </w:t>
      </w:r>
      <w:r>
        <w:rPr>
          <w:rFonts w:ascii="Times New Roman" w:eastAsia="Times New Roman" w:hAnsi="Times New Roman" w:cs="Times New Roman"/>
          <w:sz w:val="24"/>
          <w:szCs w:val="24"/>
        </w:rPr>
        <w:t>kilka razy w roku, niezależnie od otrzymywanego stypendium szkolnego.</w:t>
      </w:r>
    </w:p>
    <w:p w14:paraId="65670D92" w14:textId="77777777" w:rsidR="00FB5B1B" w:rsidRDefault="00D5596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Zdarzenie losowe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zjawisko zewnętrzne w stosunku do uprawnionego, którego nie można było przewidzieć ani mu przeciwdziałać (np. klęska żywiołowa, śmierć lub choroba jednego z rodziców)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809346" w14:textId="77777777" w:rsidR="00FB5B1B" w:rsidRDefault="00D5596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Zasiłek szkolny może być przyznany w przypadku:</w:t>
      </w:r>
    </w:p>
    <w:p w14:paraId="089EBA3A" w14:textId="77777777" w:rsidR="00FB5B1B" w:rsidRDefault="00D5596D">
      <w:pPr>
        <w:numPr>
          <w:ilvl w:val="0"/>
          <w:numId w:val="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śmierci rodzica lub prawnego opiekuna</w:t>
      </w:r>
    </w:p>
    <w:p w14:paraId="4C5AF5B9" w14:textId="77777777" w:rsidR="00FB5B1B" w:rsidRDefault="00D5596D">
      <w:pPr>
        <w:numPr>
          <w:ilvl w:val="0"/>
          <w:numId w:val="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klęski żywiołowej</w:t>
      </w:r>
    </w:p>
    <w:p w14:paraId="58918BF4" w14:textId="77777777" w:rsidR="00FB5B1B" w:rsidRDefault="00D5596D">
      <w:pPr>
        <w:numPr>
          <w:ilvl w:val="0"/>
          <w:numId w:val="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kradzieży z włamaniem</w:t>
      </w:r>
    </w:p>
    <w:p w14:paraId="62B2EFFF" w14:textId="77777777" w:rsidR="00FB5B1B" w:rsidRDefault="00D5596D">
      <w:pPr>
        <w:numPr>
          <w:ilvl w:val="0"/>
          <w:numId w:val="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nagłej choroby w rodzinie ucznia</w:t>
      </w:r>
    </w:p>
    <w:p w14:paraId="05ADFA1C" w14:textId="77777777" w:rsidR="00FB5B1B" w:rsidRDefault="00D5596D">
      <w:pPr>
        <w:numPr>
          <w:ilvl w:val="0"/>
          <w:numId w:val="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innych, szczególnych okoliczności</w:t>
      </w:r>
    </w:p>
    <w:p w14:paraId="7E60A9EF" w14:textId="77777777" w:rsidR="00FB5B1B" w:rsidRDefault="00D5596D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Wnioski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przyznanie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zasiłku szkolnego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składa się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nie dłuższym niż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2 miesiące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wystąpienia zdarzenia uzasadniającego przyznanie tego zasiłku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6424A4" w14:textId="77777777" w:rsidR="00FB5B1B" w:rsidRDefault="00D5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1 - </w:t>
      </w:r>
      <w:hyperlink r:id="rId9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</w:rPr>
          <w:t>Wniosek o przyzna</w:t>
        </w:r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</w:rPr>
          <w:t>nie stypendium szkolnego</w:t>
        </w:r>
      </w:hyperlink>
    </w:p>
    <w:p w14:paraId="65DE9A4B" w14:textId="77777777" w:rsidR="00FB5B1B" w:rsidRDefault="00D5596D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CC9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Załącznik nr 2 - </w:t>
      </w:r>
      <w:hyperlink r:id="rId10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</w:rPr>
          <w:t>Wniosek o przyznanie zasiłku szkolnego</w:t>
        </w:r>
      </w:hyperlink>
    </w:p>
    <w:p w14:paraId="27D20C9C" w14:textId="77777777" w:rsidR="00FB5B1B" w:rsidRDefault="00D559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informacje dotyczące stypendiów i zasiłków szkolnych w ramach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odowego Programu Stypendialnego można uzyskać w Urzędzie Miasta Bolesławiec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Wydziale Społecznym przy pl. Marszałka J. Piłsudskiego 1, piętro -III, pok.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nr 309,  w godz.: od 8,00 – 14,00 (wtorek, środa, czwartek), tel. nr +48 75 645 65 68</w:t>
      </w:r>
    </w:p>
    <w:p w14:paraId="403A7C96" w14:textId="77777777" w:rsidR="00FB5B1B" w:rsidRDefault="00FB5B1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CA5E03" w14:textId="77777777" w:rsidR="00FB5B1B" w:rsidRDefault="00FB5B1B"/>
    <w:sectPr w:rsidR="00FB5B1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E21"/>
    <w:multiLevelType w:val="multilevel"/>
    <w:tmpl w:val="89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35AEB"/>
    <w:multiLevelType w:val="multilevel"/>
    <w:tmpl w:val="8550C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F2A49"/>
    <w:multiLevelType w:val="multilevel"/>
    <w:tmpl w:val="CB762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4634ED"/>
    <w:multiLevelType w:val="multilevel"/>
    <w:tmpl w:val="4D12207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 w15:restartNumberingAfterBreak="0">
    <w:nsid w:val="44617713"/>
    <w:multiLevelType w:val="multilevel"/>
    <w:tmpl w:val="D54409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 w15:restartNumberingAfterBreak="0">
    <w:nsid w:val="49783698"/>
    <w:multiLevelType w:val="multilevel"/>
    <w:tmpl w:val="5D3C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D0C15DA"/>
    <w:multiLevelType w:val="multilevel"/>
    <w:tmpl w:val="011835F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5A565CAF"/>
    <w:multiLevelType w:val="multilevel"/>
    <w:tmpl w:val="FC445D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 w15:restartNumberingAfterBreak="0">
    <w:nsid w:val="5D677A5F"/>
    <w:multiLevelType w:val="multilevel"/>
    <w:tmpl w:val="B540D89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 w15:restartNumberingAfterBreak="0">
    <w:nsid w:val="5FF86889"/>
    <w:multiLevelType w:val="multilevel"/>
    <w:tmpl w:val="3EB071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1B"/>
    <w:rsid w:val="00D5596D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1E01"/>
  <w15:docId w15:val="{818B73F7-4CFB-4F2C-84EC-BA820825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DE3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5B0DE3"/>
    <w:rPr>
      <w:strike w:val="0"/>
      <w:dstrike w:val="0"/>
      <w:color w:val="0088CC"/>
      <w:u w:val="none"/>
      <w:effect w:val="none"/>
      <w:lang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B0DE3"/>
    <w:pPr>
      <w:ind w:left="720"/>
      <w:contextualSpacing/>
    </w:pPr>
  </w:style>
  <w:style w:type="paragraph" w:customStyle="1" w:styleId="Default">
    <w:name w:val="Default"/>
    <w:rsid w:val="003C455C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://um.boleslawiec.pl/umbc/images/stories/info/2014/06/stypendium/zasile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.boleslawiec.pl/umbc/images/stories/info/2014/06/stypendium/stypendium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2456</Words>
  <Characters>14737</Characters>
  <Application>Microsoft Office Word</Application>
  <DocSecurity>0</DocSecurity>
  <Lines>122</Lines>
  <Paragraphs>34</Paragraphs>
  <ScaleCrop>false</ScaleCrop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Niemiec</dc:creator>
  <cp:lastModifiedBy>Jarek Majko</cp:lastModifiedBy>
  <cp:revision>2</cp:revision>
  <dcterms:created xsi:type="dcterms:W3CDTF">2020-09-04T07:22:00Z</dcterms:created>
  <dcterms:modified xsi:type="dcterms:W3CDTF">2020-09-04T07:22:00Z</dcterms:modified>
  <dc:language>pl-PL</dc:language>
</cp:coreProperties>
</file>