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56689" w:rsidRDefault="00156689">
      <w:pPr>
        <w:rPr>
          <w:b/>
          <w:color w:val="000000" w:themeColor="text1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28575</wp:posOffset>
            </wp:positionV>
            <wp:extent cx="2314575" cy="2053369"/>
            <wp:effectExtent l="0" t="0" r="0" b="4445"/>
            <wp:wrapTight wrapText="bothSides">
              <wp:wrapPolygon edited="0">
                <wp:start x="8533" y="0"/>
                <wp:lineTo x="7289" y="401"/>
                <wp:lineTo x="2667" y="3006"/>
                <wp:lineTo x="1778" y="4810"/>
                <wp:lineTo x="711" y="6614"/>
                <wp:lineTo x="178" y="8218"/>
                <wp:lineTo x="0" y="9220"/>
                <wp:lineTo x="0" y="13028"/>
                <wp:lineTo x="1422" y="16235"/>
                <wp:lineTo x="1422" y="16636"/>
                <wp:lineTo x="4444" y="19843"/>
                <wp:lineTo x="8533" y="21446"/>
                <wp:lineTo x="9600" y="21446"/>
                <wp:lineTo x="11733" y="21446"/>
                <wp:lineTo x="12800" y="21446"/>
                <wp:lineTo x="16889" y="19843"/>
                <wp:lineTo x="19911" y="16636"/>
                <wp:lineTo x="19911" y="16235"/>
                <wp:lineTo x="21333" y="13028"/>
                <wp:lineTo x="21333" y="9220"/>
                <wp:lineTo x="21156" y="8218"/>
                <wp:lineTo x="20622" y="6614"/>
                <wp:lineTo x="19200" y="4209"/>
                <wp:lineTo x="18667" y="3006"/>
                <wp:lineTo x="14044" y="401"/>
                <wp:lineTo x="12800" y="0"/>
                <wp:lineTo x="8533" y="0"/>
              </wp:wrapPolygon>
            </wp:wrapTight>
            <wp:docPr id="1" name="Obraz 1" descr="http://www.tradesmartu.com/blog/wp-content/uploads/2015/01/Cartoon-s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esmartu.com/blog/wp-content/uploads/2015/01/Cartoon-stop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533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6689" w:rsidRDefault="00156689">
      <w:pPr>
        <w:rPr>
          <w:b/>
          <w:color w:val="000000" w:themeColor="text1"/>
          <w:sz w:val="52"/>
          <w:szCs w:val="52"/>
        </w:rPr>
      </w:pPr>
    </w:p>
    <w:p w:rsidR="00156689" w:rsidRPr="00156689" w:rsidRDefault="00156689">
      <w:pPr>
        <w:rPr>
          <w:b/>
          <w:color w:val="000000" w:themeColor="text1"/>
          <w:sz w:val="72"/>
          <w:szCs w:val="72"/>
        </w:rPr>
      </w:pPr>
      <w:r w:rsidRPr="00156689">
        <w:rPr>
          <w:b/>
          <w:color w:val="000000" w:themeColor="text1"/>
          <w:sz w:val="72"/>
          <w:szCs w:val="72"/>
        </w:rPr>
        <w:t xml:space="preserve">GIMNAZJALISTO  </w:t>
      </w:r>
    </w:p>
    <w:p w:rsidR="00156689" w:rsidRDefault="00156689">
      <w:pPr>
        <w:rPr>
          <w:b/>
          <w:color w:val="000000" w:themeColor="text1"/>
          <w:sz w:val="52"/>
          <w:szCs w:val="52"/>
        </w:rPr>
      </w:pPr>
    </w:p>
    <w:p w:rsidR="00156689" w:rsidRDefault="00156689">
      <w:pPr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542925</wp:posOffset>
            </wp:positionH>
            <wp:positionV relativeFrom="paragraph">
              <wp:posOffset>298450</wp:posOffset>
            </wp:positionV>
            <wp:extent cx="533400" cy="533400"/>
            <wp:effectExtent l="0" t="0" r="0" b="0"/>
            <wp:wrapTight wrapText="bothSides">
              <wp:wrapPolygon edited="0">
                <wp:start x="9257" y="2314"/>
                <wp:lineTo x="0" y="6171"/>
                <wp:lineTo x="0" y="14657"/>
                <wp:lineTo x="4629" y="18514"/>
                <wp:lineTo x="12343" y="18514"/>
                <wp:lineTo x="13886" y="16200"/>
                <wp:lineTo x="20829" y="8486"/>
                <wp:lineTo x="20829" y="7714"/>
                <wp:lineTo x="13114" y="2314"/>
                <wp:lineTo x="9257" y="2314"/>
              </wp:wrapPolygon>
            </wp:wrapTight>
            <wp:docPr id="5" name="Grafika 5" descr="Wskazywanie prawą dłon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RightPointingBackhandIndex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689" w:rsidRDefault="00156689">
      <w:pPr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410210</wp:posOffset>
            </wp:positionV>
            <wp:extent cx="400050" cy="400050"/>
            <wp:effectExtent l="0" t="0" r="0" b="0"/>
            <wp:wrapTight wrapText="bothSides">
              <wp:wrapPolygon edited="0">
                <wp:start x="5143" y="0"/>
                <wp:lineTo x="1029" y="6171"/>
                <wp:lineTo x="1029" y="13371"/>
                <wp:lineTo x="5143" y="18514"/>
                <wp:lineTo x="5143" y="20571"/>
                <wp:lineTo x="15429" y="20571"/>
                <wp:lineTo x="15429" y="18514"/>
                <wp:lineTo x="19543" y="13371"/>
                <wp:lineTo x="19543" y="6171"/>
                <wp:lineTo x="15429" y="0"/>
                <wp:lineTo x="5143" y="0"/>
              </wp:wrapPolygon>
            </wp:wrapTight>
            <wp:docPr id="3" name="Grafika 3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Clock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52"/>
          <w:szCs w:val="52"/>
        </w:rPr>
        <w:t xml:space="preserve"> 2</w:t>
      </w:r>
      <w:r w:rsidR="008F40A2">
        <w:rPr>
          <w:b/>
          <w:color w:val="000000" w:themeColor="text1"/>
          <w:sz w:val="52"/>
          <w:szCs w:val="52"/>
        </w:rPr>
        <w:t>4</w:t>
      </w:r>
      <w:r>
        <w:rPr>
          <w:b/>
          <w:color w:val="000000" w:themeColor="text1"/>
          <w:sz w:val="52"/>
          <w:szCs w:val="52"/>
        </w:rPr>
        <w:t xml:space="preserve"> KWIETNIA 2017</w:t>
      </w:r>
    </w:p>
    <w:p w:rsidR="00156689" w:rsidRDefault="00AE2F29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156689">
        <w:rPr>
          <w:b/>
          <w:color w:val="000000" w:themeColor="text1"/>
          <w:sz w:val="52"/>
          <w:szCs w:val="52"/>
        </w:rPr>
        <w:t xml:space="preserve"> OD 9:00 DO 15:00 </w:t>
      </w:r>
    </w:p>
    <w:p w:rsidR="00ED3B34" w:rsidRDefault="00156689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ED3B34">
        <w:rPr>
          <w:b/>
          <w:color w:val="000000" w:themeColor="text1"/>
          <w:sz w:val="52"/>
          <w:szCs w:val="52"/>
        </w:rPr>
        <w:t xml:space="preserve">   </w:t>
      </w:r>
    </w:p>
    <w:p w:rsidR="00AE2F29" w:rsidRDefault="00ED3B3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</w:t>
      </w:r>
    </w:p>
    <w:p w:rsidR="00ED3B34" w:rsidRDefault="00AE2F29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      </w:t>
      </w:r>
      <w:r w:rsidR="00ED3B34">
        <w:rPr>
          <w:b/>
          <w:color w:val="000000" w:themeColor="text1"/>
          <w:sz w:val="52"/>
          <w:szCs w:val="52"/>
        </w:rPr>
        <w:t xml:space="preserve">  </w:t>
      </w:r>
      <w:r w:rsidR="00156689">
        <w:rPr>
          <w:b/>
          <w:color w:val="000000" w:themeColor="text1"/>
          <w:sz w:val="52"/>
          <w:szCs w:val="52"/>
        </w:rPr>
        <w:t xml:space="preserve">DZIEŃ OTWARTY </w:t>
      </w:r>
    </w:p>
    <w:p w:rsidR="007C48C2" w:rsidRPr="00BC40F0" w:rsidRDefault="00ED3B3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</w:t>
      </w:r>
      <w:r w:rsidR="00156689">
        <w:rPr>
          <w:b/>
          <w:color w:val="000000" w:themeColor="text1"/>
          <w:sz w:val="52"/>
          <w:szCs w:val="52"/>
        </w:rPr>
        <w:t>W</w:t>
      </w:r>
      <w:r w:rsidR="00BC40F0" w:rsidRPr="00BC40F0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>II LICEUM OGÓLNOKSZTAŁCĄCYM</w:t>
      </w:r>
      <w:r w:rsidR="00BC40F0" w:rsidRPr="00BC40F0">
        <w:rPr>
          <w:b/>
          <w:color w:val="000000" w:themeColor="text1"/>
          <w:sz w:val="52"/>
          <w:szCs w:val="52"/>
        </w:rPr>
        <w:t xml:space="preserve"> </w:t>
      </w:r>
    </w:p>
    <w:p w:rsidR="00BC40F0" w:rsidRDefault="00ED3B34">
      <w:pPr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-442595</wp:posOffset>
            </wp:positionH>
            <wp:positionV relativeFrom="paragraph">
              <wp:posOffset>348615</wp:posOffset>
            </wp:positionV>
            <wp:extent cx="476250" cy="476250"/>
            <wp:effectExtent l="0" t="0" r="0" b="0"/>
            <wp:wrapTight wrapText="bothSides">
              <wp:wrapPolygon edited="0">
                <wp:start x="7776" y="864"/>
                <wp:lineTo x="5184" y="5184"/>
                <wp:lineTo x="5184" y="10368"/>
                <wp:lineTo x="8640" y="19872"/>
                <wp:lineTo x="12096" y="19872"/>
                <wp:lineTo x="15552" y="12960"/>
                <wp:lineTo x="15552" y="5184"/>
                <wp:lineTo x="12960" y="864"/>
                <wp:lineTo x="7776" y="864"/>
              </wp:wrapPolygon>
            </wp:wrapTight>
            <wp:docPr id="4" name="Grafika 4" descr="Zna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Marke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689">
        <w:rPr>
          <w:b/>
          <w:color w:val="000000" w:themeColor="text1"/>
          <w:sz w:val="52"/>
          <w:szCs w:val="52"/>
        </w:rPr>
        <w:t xml:space="preserve">     </w:t>
      </w:r>
      <w:r w:rsidR="00BC40F0" w:rsidRPr="00BC40F0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 xml:space="preserve">  </w:t>
      </w:r>
      <w:r w:rsidR="00AE2F29">
        <w:rPr>
          <w:b/>
          <w:color w:val="000000" w:themeColor="text1"/>
          <w:sz w:val="52"/>
          <w:szCs w:val="52"/>
        </w:rPr>
        <w:t>IM.JANUSZA KORCZAKA BOLESŁAWIEC  UL</w:t>
      </w:r>
      <w:r w:rsidR="00156689">
        <w:rPr>
          <w:b/>
          <w:color w:val="000000" w:themeColor="text1"/>
          <w:sz w:val="52"/>
          <w:szCs w:val="52"/>
        </w:rPr>
        <w:t>.DOLNE MŁYNY 60</w:t>
      </w:r>
    </w:p>
    <w:p w:rsidR="00ED3B34" w:rsidRDefault="00ED3B34">
      <w:pPr>
        <w:rPr>
          <w:b/>
          <w:color w:val="000000" w:themeColor="text1"/>
          <w:sz w:val="52"/>
          <w:szCs w:val="52"/>
        </w:rPr>
      </w:pPr>
      <w:bookmarkStart w:id="0" w:name="_GoBack"/>
      <w:bookmarkEnd w:id="0"/>
    </w:p>
    <w:p w:rsidR="00ED3B34" w:rsidRDefault="00ED3B34">
      <w:pPr>
        <w:rPr>
          <w:b/>
          <w:color w:val="000000" w:themeColor="text1"/>
          <w:sz w:val="52"/>
          <w:szCs w:val="52"/>
        </w:rPr>
      </w:pPr>
    </w:p>
    <w:p w:rsidR="00ED3B34" w:rsidRPr="00E06FD3" w:rsidRDefault="00AE2F29">
      <w:pPr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CZEKAMY</w:t>
      </w:r>
      <w:r w:rsidRPr="00E06FD3"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 xml:space="preserve">NA </w:t>
      </w:r>
      <w:r w:rsidR="00ED3B34" w:rsidRPr="00E06FD3">
        <w:rPr>
          <w:b/>
          <w:color w:val="000000" w:themeColor="text1"/>
          <w:sz w:val="72"/>
          <w:szCs w:val="72"/>
        </w:rPr>
        <w:t xml:space="preserve">CIEBIE </w:t>
      </w:r>
      <w:r w:rsidR="00E06FD3" w:rsidRPr="00E06FD3">
        <w:rPr>
          <w:b/>
          <w:color w:val="000000" w:themeColor="text1"/>
          <w:sz w:val="72"/>
          <w:szCs w:val="72"/>
        </w:rPr>
        <w:t>!!!!!!!</w:t>
      </w:r>
    </w:p>
    <w:p w:rsidR="00E06FD3" w:rsidRDefault="00E06FD3">
      <w:pPr>
        <w:rPr>
          <w:b/>
          <w:color w:val="000000" w:themeColor="text1"/>
          <w:sz w:val="52"/>
          <w:szCs w:val="52"/>
        </w:rPr>
      </w:pPr>
    </w:p>
    <w:p w:rsidR="00E06FD3" w:rsidRDefault="00E06FD3">
      <w:pPr>
        <w:rPr>
          <w:b/>
          <w:color w:val="000000" w:themeColor="text1"/>
          <w:sz w:val="40"/>
          <w:szCs w:val="40"/>
        </w:rPr>
      </w:pPr>
    </w:p>
    <w:p w:rsidR="00E06FD3" w:rsidRDefault="00AE2F29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PRZYJDŹ ZE SWOJĄ KLASĄ I ZNAJOMYMI </w:t>
      </w:r>
    </w:p>
    <w:p w:rsidR="00BC40F0" w:rsidRPr="00BC40F0" w:rsidRDefault="00BC40F0">
      <w:pPr>
        <w:rPr>
          <w:b/>
          <w:color w:val="000000" w:themeColor="text1"/>
          <w:sz w:val="48"/>
          <w:szCs w:val="48"/>
        </w:rPr>
      </w:pPr>
      <w:r w:rsidRPr="00BC40F0">
        <w:rPr>
          <w:b/>
          <w:color w:val="000000" w:themeColor="text1"/>
          <w:sz w:val="48"/>
          <w:szCs w:val="48"/>
        </w:rPr>
        <w:t xml:space="preserve">                             </w:t>
      </w:r>
    </w:p>
    <w:sectPr w:rsidR="00BC40F0" w:rsidRPr="00BC40F0" w:rsidSect="00F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EE" w:rsidRDefault="000F3BEE" w:rsidP="00AE2F29">
      <w:r>
        <w:separator/>
      </w:r>
    </w:p>
  </w:endnote>
  <w:endnote w:type="continuationSeparator" w:id="0">
    <w:p w:rsidR="000F3BEE" w:rsidRDefault="000F3BEE" w:rsidP="00AE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EE" w:rsidRDefault="000F3BEE" w:rsidP="00AE2F29">
      <w:r>
        <w:separator/>
      </w:r>
    </w:p>
  </w:footnote>
  <w:footnote w:type="continuationSeparator" w:id="0">
    <w:p w:rsidR="000F3BEE" w:rsidRDefault="000F3BEE" w:rsidP="00AE2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FB0E9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F2B"/>
    <w:rsid w:val="00035F25"/>
    <w:rsid w:val="000F3BEE"/>
    <w:rsid w:val="00156689"/>
    <w:rsid w:val="004F3C6C"/>
    <w:rsid w:val="00580F2B"/>
    <w:rsid w:val="0072275F"/>
    <w:rsid w:val="007C48C2"/>
    <w:rsid w:val="008F40A2"/>
    <w:rsid w:val="009A5AA8"/>
    <w:rsid w:val="00AE2F29"/>
    <w:rsid w:val="00B87567"/>
    <w:rsid w:val="00BC40F0"/>
    <w:rsid w:val="00E06FD3"/>
    <w:rsid w:val="00E93E6D"/>
    <w:rsid w:val="00ED3B34"/>
    <w:rsid w:val="00F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F0"/>
  </w:style>
  <w:style w:type="paragraph" w:styleId="Nagwek1">
    <w:name w:val="heading 1"/>
    <w:basedOn w:val="Normalny"/>
    <w:next w:val="Normalny"/>
    <w:link w:val="Nagwek1Znak"/>
    <w:uiPriority w:val="9"/>
    <w:qFormat/>
    <w:rsid w:val="00BC40F0"/>
    <w:pPr>
      <w:keepNext/>
      <w:keepLines/>
      <w:pBdr>
        <w:bottom w:val="single" w:sz="4" w:space="2" w:color="54A02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0F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0F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0F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0F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0F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0F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0F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0F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0F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0F0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0F0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0F0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0F0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0F0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0F0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0F0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0F0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40F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C40F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C40F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0F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40F0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C40F0"/>
    <w:rPr>
      <w:b/>
      <w:bCs/>
    </w:rPr>
  </w:style>
  <w:style w:type="character" w:styleId="Uwydatnienie">
    <w:name w:val="Emphasis"/>
    <w:basedOn w:val="Domylnaczcionkaakapitu"/>
    <w:uiPriority w:val="20"/>
    <w:qFormat/>
    <w:rsid w:val="00BC40F0"/>
    <w:rPr>
      <w:i/>
      <w:iCs/>
      <w:color w:val="000000" w:themeColor="text1"/>
    </w:rPr>
  </w:style>
  <w:style w:type="paragraph" w:styleId="Bezodstpw">
    <w:name w:val="No Spacing"/>
    <w:uiPriority w:val="1"/>
    <w:qFormat/>
    <w:rsid w:val="00BC40F0"/>
  </w:style>
  <w:style w:type="paragraph" w:styleId="Cytat">
    <w:name w:val="Quote"/>
    <w:basedOn w:val="Normalny"/>
    <w:next w:val="Normalny"/>
    <w:link w:val="CytatZnak"/>
    <w:uiPriority w:val="29"/>
    <w:qFormat/>
    <w:rsid w:val="00BC40F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C40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0F0"/>
    <w:pPr>
      <w:pBdr>
        <w:top w:val="single" w:sz="24" w:space="4" w:color="54A02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0F0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C40F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C40F0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Odwoaniedelikatne">
    <w:name w:val="Subtle Reference"/>
    <w:basedOn w:val="Domylnaczcionkaakapitu"/>
    <w:uiPriority w:val="31"/>
    <w:qFormat/>
    <w:rsid w:val="00BC40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C40F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C40F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0F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F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F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BCD9-0AA4-471D-B1DE-76359571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K&amp;J</cp:lastModifiedBy>
  <cp:revision>3</cp:revision>
  <dcterms:created xsi:type="dcterms:W3CDTF">2017-04-02T11:11:00Z</dcterms:created>
  <dcterms:modified xsi:type="dcterms:W3CDTF">2017-04-02T17:13:00Z</dcterms:modified>
</cp:coreProperties>
</file>